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C6" w:rsidRDefault="00605930">
      <w:pPr>
        <w:pStyle w:val="BodyA"/>
        <w:spacing w:after="0"/>
        <w:jc w:val="center"/>
        <w:rPr>
          <w:rFonts w:ascii="Helvetica Neue" w:eastAsia="Helvetica Neue" w:hAnsi="Helvetica Neue" w:cs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>GLEN HAVEN POA</w:t>
      </w:r>
    </w:p>
    <w:p w:rsidR="001E2BC6" w:rsidRDefault="00605930">
      <w:pPr>
        <w:pStyle w:val="BodyA"/>
        <w:spacing w:after="0"/>
        <w:jc w:val="center"/>
        <w:rPr>
          <w:rFonts w:ascii="Helvetica Neue" w:eastAsia="Helvetica Neue" w:hAnsi="Helvetica Neue" w:cs="Helvetica Neue"/>
          <w:b/>
          <w:bCs/>
          <w:sz w:val="28"/>
          <w:szCs w:val="28"/>
          <w:lang w:val="en-US"/>
        </w:rPr>
      </w:pPr>
      <w:r>
        <w:rPr>
          <w:rFonts w:ascii="Helvetica Neue" w:hAnsi="Helvetica Neue"/>
          <w:b/>
          <w:bCs/>
          <w:sz w:val="28"/>
          <w:szCs w:val="28"/>
          <w:lang w:val="en-US"/>
        </w:rPr>
        <w:t>BOARD MEETING at THE POINT</w:t>
      </w:r>
    </w:p>
    <w:p w:rsidR="001E2BC6" w:rsidRDefault="00605930">
      <w:pPr>
        <w:pStyle w:val="BodyA"/>
        <w:spacing w:after="0"/>
        <w:jc w:val="center"/>
        <w:rPr>
          <w:rFonts w:ascii="Helvetica Neue" w:eastAsia="Helvetica Neue" w:hAnsi="Helvetica Neue" w:cs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  <w:lang w:val="en-US"/>
        </w:rPr>
        <w:t>MAY 28</w:t>
      </w:r>
      <w:r>
        <w:rPr>
          <w:rFonts w:ascii="Helvetica Neue" w:hAnsi="Helvetica Neue"/>
          <w:b/>
          <w:bCs/>
          <w:sz w:val="28"/>
          <w:szCs w:val="28"/>
        </w:rPr>
        <w:t xml:space="preserve">, 2022 </w:t>
      </w:r>
      <w:r>
        <w:rPr>
          <w:rFonts w:ascii="Helvetica Neue" w:hAnsi="Helvetica Neue"/>
          <w:b/>
          <w:bCs/>
          <w:sz w:val="28"/>
          <w:szCs w:val="28"/>
        </w:rPr>
        <w:t xml:space="preserve">– </w:t>
      </w:r>
      <w:r>
        <w:rPr>
          <w:rFonts w:ascii="Helvetica Neue" w:hAnsi="Helvetica Neue"/>
          <w:b/>
          <w:bCs/>
          <w:sz w:val="28"/>
          <w:szCs w:val="28"/>
        </w:rPr>
        <w:t>8 AM</w:t>
      </w:r>
    </w:p>
    <w:p w:rsidR="001E2BC6" w:rsidRDefault="001E2BC6">
      <w:pPr>
        <w:pStyle w:val="BodyA"/>
        <w:spacing w:after="0"/>
        <w:jc w:val="center"/>
        <w:rPr>
          <w:rFonts w:ascii="Helvetica Neue" w:eastAsia="Helvetica Neue" w:hAnsi="Helvetica Neue" w:cs="Helvetica Neue"/>
          <w:sz w:val="28"/>
          <w:szCs w:val="28"/>
          <w:lang w:val="en-US"/>
        </w:rPr>
      </w:pPr>
    </w:p>
    <w:p w:rsidR="001E2BC6" w:rsidRDefault="00605930">
      <w:pPr>
        <w:pStyle w:val="BodyA"/>
        <w:jc w:val="center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  <w:u w:val="single"/>
          <w:lang w:val="en-US"/>
        </w:rPr>
        <w:t>MINUTES</w:t>
      </w:r>
      <w:bookmarkStart w:id="0" w:name="_GoBack"/>
      <w:bookmarkEnd w:id="0"/>
    </w:p>
    <w:p w:rsidR="001E2BC6" w:rsidRPr="00AB74B4" w:rsidRDefault="00605930">
      <w:pPr>
        <w:pStyle w:val="ListParagraph"/>
        <w:numPr>
          <w:ilvl w:val="0"/>
          <w:numId w:val="2"/>
        </w:numPr>
        <w:rPr>
          <w:rFonts w:ascii="Helvetica Neue" w:hAnsi="Helvetica Neue"/>
          <w:sz w:val="24"/>
          <w:szCs w:val="24"/>
        </w:rPr>
      </w:pPr>
      <w:r w:rsidRPr="00AB74B4">
        <w:rPr>
          <w:rFonts w:ascii="Helvetica Neue" w:hAnsi="Helvetica Neue"/>
          <w:b/>
          <w:bCs/>
          <w:sz w:val="24"/>
          <w:szCs w:val="24"/>
        </w:rPr>
        <w:t>Call to Order President -</w:t>
      </w:r>
      <w:r w:rsidRPr="00AB74B4">
        <w:rPr>
          <w:rFonts w:ascii="Helvetica Neue" w:hAnsi="Helvetica Neue"/>
          <w:sz w:val="24"/>
          <w:szCs w:val="24"/>
        </w:rPr>
        <w:t xml:space="preserve"> President Jerry Zehr, Secretary Clark Martinson, and Directors Drew Meyers and Frank Rutherford were joined by Communications Coordinator Greg Dawson, </w:t>
      </w:r>
      <w:r w:rsidRPr="00AB74B4">
        <w:rPr>
          <w:rFonts w:ascii="Helvetica Neue" w:hAnsi="Helvetica Neue"/>
          <w:sz w:val="24"/>
          <w:szCs w:val="24"/>
        </w:rPr>
        <w:t>Treasurer Chris and Kim Seitz and roads manager Donald Mueller. President Zehr called the meeting to order at 8:00 am. Director Joe Williams was unable to attend.</w:t>
      </w:r>
    </w:p>
    <w:p w:rsidR="001E2BC6" w:rsidRPr="00AB74B4" w:rsidRDefault="00605930">
      <w:pPr>
        <w:pStyle w:val="ListParagraph"/>
        <w:numPr>
          <w:ilvl w:val="0"/>
          <w:numId w:val="2"/>
        </w:numPr>
        <w:rPr>
          <w:rFonts w:ascii="Helvetica Neue" w:hAnsi="Helvetica Neue"/>
          <w:sz w:val="24"/>
          <w:szCs w:val="24"/>
        </w:rPr>
      </w:pPr>
      <w:r w:rsidRPr="00AB74B4">
        <w:rPr>
          <w:rFonts w:ascii="Helvetica Neue" w:hAnsi="Helvetica Neue"/>
          <w:b/>
          <w:bCs/>
          <w:sz w:val="24"/>
          <w:szCs w:val="24"/>
        </w:rPr>
        <w:t>President</w:t>
      </w:r>
      <w:r w:rsidRPr="00AB74B4">
        <w:rPr>
          <w:rFonts w:ascii="Helvetica Neue" w:hAnsi="Helvetica Neue"/>
          <w:b/>
          <w:bCs/>
          <w:sz w:val="24"/>
          <w:szCs w:val="24"/>
        </w:rPr>
        <w:t>’</w:t>
      </w:r>
      <w:r w:rsidRPr="00AB74B4">
        <w:rPr>
          <w:rFonts w:ascii="Helvetica Neue" w:hAnsi="Helvetica Neue"/>
          <w:b/>
          <w:bCs/>
          <w:sz w:val="24"/>
          <w:szCs w:val="24"/>
        </w:rPr>
        <w:t xml:space="preserve">s Report </w:t>
      </w:r>
      <w:r w:rsidRPr="00AB74B4">
        <w:rPr>
          <w:rFonts w:ascii="Helvetica Neue" w:hAnsi="Helvetica Neue"/>
          <w:b/>
          <w:bCs/>
          <w:sz w:val="24"/>
          <w:szCs w:val="24"/>
        </w:rPr>
        <w:t>–</w:t>
      </w:r>
      <w:r w:rsidRPr="00AB74B4">
        <w:rPr>
          <w:rFonts w:ascii="Helvetica Neue" w:hAnsi="Helvetica Neue"/>
          <w:sz w:val="24"/>
          <w:szCs w:val="24"/>
        </w:rPr>
        <w:t xml:space="preserve"> The April Minutes were approved.</w:t>
      </w:r>
      <w:r w:rsidRPr="00AB74B4">
        <w:rPr>
          <w:rFonts w:ascii="Helvetica Neue" w:hAnsi="Helvetica Neue"/>
          <w:sz w:val="24"/>
          <w:szCs w:val="24"/>
        </w:rPr>
        <w:t xml:space="preserve"> President Zehr said that we need to meet with our attorney, update our management certificate, and post updates at Trinity County courthouse.</w:t>
      </w:r>
    </w:p>
    <w:p w:rsidR="001E2BC6" w:rsidRPr="00AB74B4" w:rsidRDefault="00605930">
      <w:pPr>
        <w:pStyle w:val="ListParagraph"/>
        <w:numPr>
          <w:ilvl w:val="0"/>
          <w:numId w:val="2"/>
        </w:numPr>
        <w:rPr>
          <w:rFonts w:ascii="Helvetica Neue" w:hAnsi="Helvetica Neue"/>
          <w:sz w:val="24"/>
          <w:szCs w:val="24"/>
        </w:rPr>
      </w:pPr>
      <w:r w:rsidRPr="00AB74B4">
        <w:rPr>
          <w:rFonts w:ascii="Helvetica Neue" w:hAnsi="Helvetica Neue"/>
          <w:b/>
          <w:bCs/>
          <w:sz w:val="24"/>
          <w:szCs w:val="24"/>
        </w:rPr>
        <w:t xml:space="preserve">Future BOD meetings - </w:t>
      </w:r>
      <w:r w:rsidRPr="00AB74B4">
        <w:rPr>
          <w:rFonts w:ascii="Helvetica Neue" w:hAnsi="Helvetica Neue"/>
          <w:sz w:val="24"/>
          <w:szCs w:val="24"/>
        </w:rPr>
        <w:t>June 11 and July 30 BOD meetings.</w:t>
      </w:r>
    </w:p>
    <w:p w:rsidR="001E2BC6" w:rsidRPr="00AB74B4" w:rsidRDefault="00605930">
      <w:pPr>
        <w:pStyle w:val="ListParagraph"/>
        <w:numPr>
          <w:ilvl w:val="0"/>
          <w:numId w:val="2"/>
        </w:numPr>
        <w:rPr>
          <w:rFonts w:ascii="Helvetica Neue" w:hAnsi="Helvetica Neue"/>
          <w:sz w:val="24"/>
          <w:szCs w:val="24"/>
        </w:rPr>
      </w:pPr>
      <w:r w:rsidRPr="00AB74B4">
        <w:rPr>
          <w:rFonts w:ascii="Helvetica Neue" w:hAnsi="Helvetica Neue"/>
          <w:b/>
          <w:bCs/>
          <w:sz w:val="24"/>
          <w:szCs w:val="24"/>
        </w:rPr>
        <w:t xml:space="preserve">Financial Report </w:t>
      </w:r>
      <w:r w:rsidRPr="00AB74B4">
        <w:rPr>
          <w:rFonts w:ascii="Helvetica Neue" w:hAnsi="Helvetica Neue"/>
          <w:sz w:val="24"/>
          <w:szCs w:val="24"/>
        </w:rPr>
        <w:t xml:space="preserve">– </w:t>
      </w:r>
      <w:r w:rsidRPr="00AB74B4">
        <w:rPr>
          <w:rFonts w:ascii="Helvetica Neue" w:hAnsi="Helvetica Neue"/>
          <w:sz w:val="24"/>
          <w:szCs w:val="24"/>
        </w:rPr>
        <w:t xml:space="preserve">President Zehr reviewed the financial </w:t>
      </w:r>
      <w:r w:rsidRPr="00AB74B4">
        <w:rPr>
          <w:rFonts w:ascii="Helvetica Neue" w:hAnsi="Helvetica Neue"/>
          <w:sz w:val="24"/>
          <w:szCs w:val="24"/>
        </w:rPr>
        <w:t xml:space="preserve">reports. YTD $27,000 income budget. Actual $23,000 received. $21,000 dues, $1500 contributions and fees from lot transfers. We are $3050 short. 86 owners </w:t>
      </w:r>
      <w:r w:rsidR="00E3610B" w:rsidRPr="00AB74B4">
        <w:rPr>
          <w:rFonts w:ascii="Helvetica Neue" w:hAnsi="Helvetica Neue"/>
          <w:sz w:val="24"/>
          <w:szCs w:val="24"/>
        </w:rPr>
        <w:t>of 221 lots are current. 45 owners</w:t>
      </w:r>
      <w:r w:rsidRPr="00AB74B4">
        <w:rPr>
          <w:rFonts w:ascii="Helvetica Neue" w:hAnsi="Helvetica Neue"/>
          <w:sz w:val="24"/>
          <w:szCs w:val="24"/>
        </w:rPr>
        <w:t xml:space="preserve"> of 115 lots still owe $9000. 44 owners of 82 lots are severally delin</w:t>
      </w:r>
      <w:r w:rsidRPr="00AB74B4">
        <w:rPr>
          <w:rFonts w:ascii="Helvetica Neue" w:hAnsi="Helvetica Neue"/>
          <w:sz w:val="24"/>
          <w:szCs w:val="24"/>
        </w:rPr>
        <w:t xml:space="preserve">quent. </w:t>
      </w:r>
      <w:r w:rsidR="00E3610B" w:rsidRPr="00AB74B4">
        <w:rPr>
          <w:rFonts w:ascii="Helvetica Neue" w:hAnsi="Helvetica Neue"/>
          <w:sz w:val="24"/>
          <w:szCs w:val="24"/>
        </w:rPr>
        <w:t>We have about175 owners with 418</w:t>
      </w:r>
      <w:r w:rsidRPr="00AB74B4">
        <w:rPr>
          <w:rFonts w:ascii="Helvetica Neue" w:hAnsi="Helvetica Neue"/>
          <w:sz w:val="24"/>
          <w:szCs w:val="24"/>
        </w:rPr>
        <w:t xml:space="preserve"> lots</w:t>
      </w:r>
      <w:r w:rsidR="00E3610B" w:rsidRPr="00AB74B4">
        <w:rPr>
          <w:rFonts w:ascii="Helvetica Neue" w:hAnsi="Helvetica Neue"/>
          <w:sz w:val="24"/>
          <w:szCs w:val="24"/>
        </w:rPr>
        <w:t xml:space="preserve"> in total that are in private ownership. Should </w:t>
      </w:r>
      <w:r w:rsidRPr="00AB74B4">
        <w:rPr>
          <w:rFonts w:ascii="Helvetica Neue" w:hAnsi="Helvetica Neue"/>
          <w:sz w:val="24"/>
          <w:szCs w:val="24"/>
        </w:rPr>
        <w:t>we receive payment</w:t>
      </w:r>
      <w:r w:rsidR="00E3610B" w:rsidRPr="00AB74B4">
        <w:rPr>
          <w:rFonts w:ascii="Helvetica Neue" w:hAnsi="Helvetica Neue"/>
          <w:sz w:val="24"/>
          <w:szCs w:val="24"/>
        </w:rPr>
        <w:t>s that are expected</w:t>
      </w:r>
      <w:r w:rsidRPr="00AB74B4">
        <w:rPr>
          <w:rFonts w:ascii="Helvetica Neue" w:hAnsi="Helvetica Neue"/>
          <w:sz w:val="24"/>
          <w:szCs w:val="24"/>
        </w:rPr>
        <w:t xml:space="preserve"> the budget will be in good </w:t>
      </w:r>
      <w:proofErr w:type="gramStart"/>
      <w:r w:rsidRPr="00AB74B4">
        <w:rPr>
          <w:rFonts w:ascii="Helvetica Neue" w:hAnsi="Helvetica Neue"/>
          <w:sz w:val="24"/>
          <w:szCs w:val="24"/>
        </w:rPr>
        <w:t>shape.</w:t>
      </w:r>
      <w:proofErr w:type="gramEnd"/>
    </w:p>
    <w:p w:rsidR="001E2BC6" w:rsidRPr="00AB74B4" w:rsidRDefault="00605930">
      <w:pPr>
        <w:pStyle w:val="ListParagraph"/>
        <w:numPr>
          <w:ilvl w:val="0"/>
          <w:numId w:val="2"/>
        </w:numPr>
        <w:rPr>
          <w:rFonts w:ascii="Helvetica Neue" w:hAnsi="Helvetica Neue"/>
          <w:sz w:val="24"/>
          <w:szCs w:val="24"/>
        </w:rPr>
      </w:pPr>
      <w:r w:rsidRPr="00AB74B4">
        <w:rPr>
          <w:rFonts w:ascii="Helvetica Neue" w:hAnsi="Helvetica Neue"/>
          <w:b/>
          <w:bCs/>
          <w:sz w:val="24"/>
          <w:szCs w:val="24"/>
        </w:rPr>
        <w:t xml:space="preserve">Website and Facebook Activity </w:t>
      </w:r>
      <w:r w:rsidRPr="00AB74B4">
        <w:rPr>
          <w:rFonts w:ascii="Helvetica Neue" w:hAnsi="Helvetica Neue"/>
          <w:sz w:val="24"/>
          <w:szCs w:val="24"/>
        </w:rPr>
        <w:t xml:space="preserve">– </w:t>
      </w:r>
      <w:r w:rsidRPr="00AB74B4">
        <w:rPr>
          <w:rFonts w:ascii="Helvetica Neue" w:hAnsi="Helvetica Neue"/>
          <w:sz w:val="24"/>
          <w:szCs w:val="24"/>
        </w:rPr>
        <w:t>Greg Dawson shared an update on lists posted.</w:t>
      </w:r>
    </w:p>
    <w:p w:rsidR="001E2BC6" w:rsidRPr="00AB74B4" w:rsidRDefault="00605930">
      <w:pPr>
        <w:pStyle w:val="ListParagraph"/>
        <w:numPr>
          <w:ilvl w:val="0"/>
          <w:numId w:val="3"/>
        </w:numPr>
        <w:rPr>
          <w:rFonts w:ascii="Helvetica Neue" w:hAnsi="Helvetica Neue"/>
          <w:sz w:val="24"/>
          <w:szCs w:val="24"/>
        </w:rPr>
      </w:pPr>
      <w:r w:rsidRPr="00AB74B4">
        <w:rPr>
          <w:rFonts w:ascii="Helvetica Neue" w:hAnsi="Helvetica Neue"/>
          <w:b/>
          <w:bCs/>
          <w:sz w:val="24"/>
          <w:szCs w:val="24"/>
        </w:rPr>
        <w:t>Architectural Committee Update</w:t>
      </w:r>
      <w:r w:rsidRPr="00AB74B4">
        <w:rPr>
          <w:rFonts w:ascii="Helvetica Neue" w:hAnsi="Helvetica Neue"/>
          <w:sz w:val="24"/>
          <w:szCs w:val="24"/>
        </w:rPr>
        <w:t xml:space="preserve"> - Mr. Seitz said that we have not received any </w:t>
      </w:r>
      <w:r w:rsidRPr="00AB74B4">
        <w:rPr>
          <w:rFonts w:ascii="Helvetica Neue" w:hAnsi="Helvetica Neue"/>
          <w:sz w:val="24"/>
          <w:szCs w:val="24"/>
        </w:rPr>
        <w:t xml:space="preserve">applications. </w:t>
      </w:r>
    </w:p>
    <w:p w:rsidR="001E2BC6" w:rsidRPr="00AB74B4" w:rsidRDefault="00605930">
      <w:pPr>
        <w:pStyle w:val="ListParagraph"/>
        <w:numPr>
          <w:ilvl w:val="0"/>
          <w:numId w:val="3"/>
        </w:numPr>
        <w:rPr>
          <w:rFonts w:ascii="Helvetica Neue" w:hAnsi="Helvetica Neue"/>
          <w:sz w:val="24"/>
          <w:szCs w:val="24"/>
        </w:rPr>
      </w:pPr>
      <w:r w:rsidRPr="00AB74B4">
        <w:rPr>
          <w:rFonts w:ascii="Helvetica Neue" w:hAnsi="Helvetica Neue"/>
          <w:b/>
          <w:bCs/>
          <w:sz w:val="24"/>
          <w:szCs w:val="24"/>
        </w:rPr>
        <w:t xml:space="preserve">Community Gatherings </w:t>
      </w:r>
      <w:r w:rsidRPr="00AB74B4">
        <w:rPr>
          <w:rFonts w:ascii="Helvetica Neue" w:hAnsi="Helvetica Neue"/>
          <w:b/>
          <w:bCs/>
          <w:sz w:val="24"/>
          <w:szCs w:val="24"/>
        </w:rPr>
        <w:t>–</w:t>
      </w:r>
      <w:r w:rsidRPr="00AB74B4">
        <w:rPr>
          <w:rFonts w:ascii="Helvetica Neue" w:hAnsi="Helvetica Neue"/>
          <w:sz w:val="24"/>
          <w:szCs w:val="24"/>
        </w:rPr>
        <w:t xml:space="preserve"> Saturday July 2, 2022. All the Meats. BBQ; burgers, sausage, hot dogs, and brisket. Drew posted food list on </w:t>
      </w:r>
      <w:proofErr w:type="spellStart"/>
      <w:r w:rsidRPr="00AB74B4">
        <w:rPr>
          <w:rFonts w:ascii="Helvetica Neue" w:hAnsi="Helvetica Neue"/>
          <w:sz w:val="24"/>
          <w:szCs w:val="24"/>
        </w:rPr>
        <w:t>facebook</w:t>
      </w:r>
      <w:proofErr w:type="spellEnd"/>
      <w:r w:rsidRPr="00AB74B4">
        <w:rPr>
          <w:rFonts w:ascii="Helvetica Neue" w:hAnsi="Helvetica Neue"/>
          <w:sz w:val="24"/>
          <w:szCs w:val="24"/>
        </w:rPr>
        <w:t xml:space="preserve">. Drew asked for more signs. </w:t>
      </w:r>
      <w:r w:rsidRPr="00AB74B4">
        <w:rPr>
          <w:rFonts w:ascii="Helvetica Neue" w:hAnsi="Helvetica Neue"/>
          <w:sz w:val="24"/>
          <w:szCs w:val="24"/>
        </w:rPr>
        <w:t>“</w:t>
      </w:r>
      <w:r w:rsidRPr="00AB74B4">
        <w:rPr>
          <w:rFonts w:ascii="Helvetica Neue" w:hAnsi="Helvetica Neue"/>
          <w:sz w:val="24"/>
          <w:szCs w:val="24"/>
        </w:rPr>
        <w:t>Community Event this Saturday</w:t>
      </w:r>
      <w:r w:rsidRPr="00AB74B4">
        <w:rPr>
          <w:rFonts w:ascii="Helvetica Neue" w:hAnsi="Helvetica Neue"/>
          <w:sz w:val="24"/>
          <w:szCs w:val="24"/>
        </w:rPr>
        <w:t>”</w:t>
      </w:r>
      <w:r w:rsidRPr="00AB74B4">
        <w:rPr>
          <w:rFonts w:ascii="Helvetica Neue" w:hAnsi="Helvetica Neue"/>
          <w:sz w:val="24"/>
          <w:szCs w:val="24"/>
        </w:rPr>
        <w:t>. Greg suggested flyers too. Greg will pr</w:t>
      </w:r>
      <w:r w:rsidRPr="00AB74B4">
        <w:rPr>
          <w:rFonts w:ascii="Helvetica Neue" w:hAnsi="Helvetica Neue"/>
          <w:sz w:val="24"/>
          <w:szCs w:val="24"/>
        </w:rPr>
        <w:t>int.</w:t>
      </w:r>
    </w:p>
    <w:p w:rsidR="001E2BC6" w:rsidRPr="00AB74B4" w:rsidRDefault="00605930">
      <w:pPr>
        <w:pStyle w:val="ListParagraph"/>
        <w:numPr>
          <w:ilvl w:val="0"/>
          <w:numId w:val="3"/>
        </w:numPr>
        <w:rPr>
          <w:rFonts w:ascii="Helvetica Neue" w:hAnsi="Helvetica Neue"/>
          <w:sz w:val="24"/>
          <w:szCs w:val="24"/>
        </w:rPr>
      </w:pPr>
      <w:r w:rsidRPr="00AB74B4">
        <w:rPr>
          <w:rFonts w:ascii="Helvetica Neue" w:hAnsi="Helvetica Neue"/>
          <w:b/>
          <w:bCs/>
          <w:sz w:val="24"/>
          <w:szCs w:val="24"/>
        </w:rPr>
        <w:t>May 28 Community Meeting Results and Action Items</w:t>
      </w:r>
      <w:r w:rsidRPr="00AB74B4">
        <w:rPr>
          <w:rFonts w:ascii="Helvetica Neue" w:hAnsi="Helvetica Neue"/>
          <w:sz w:val="24"/>
          <w:szCs w:val="24"/>
        </w:rPr>
        <w:t xml:space="preserve"> - Director Martinson reviewed the Action Plan that was sent to the BOD. The Action Plan includes improving our roads, The Point, The 8-acre Park, and maintaining our public facilities. Funding for the </w:t>
      </w:r>
      <w:r w:rsidRPr="00AB74B4">
        <w:rPr>
          <w:rFonts w:ascii="Helvetica Neue" w:hAnsi="Helvetica Neue"/>
          <w:sz w:val="24"/>
          <w:szCs w:val="24"/>
        </w:rPr>
        <w:t>Action Plan may include a mixture of fees,</w:t>
      </w:r>
      <w:r w:rsidR="00E3610B" w:rsidRPr="00AB74B4">
        <w:rPr>
          <w:rFonts w:ascii="Helvetica Neue" w:hAnsi="Helvetica Neue"/>
          <w:sz w:val="24"/>
          <w:szCs w:val="24"/>
        </w:rPr>
        <w:t xml:space="preserve"> dues, donations, and an</w:t>
      </w:r>
      <w:r w:rsidRPr="00AB74B4">
        <w:rPr>
          <w:rFonts w:ascii="Helvetica Neue" w:hAnsi="Helvetica Neue"/>
          <w:sz w:val="24"/>
          <w:szCs w:val="24"/>
        </w:rPr>
        <w:t xml:space="preserve"> assessment</w:t>
      </w:r>
      <w:r w:rsidR="00E3610B" w:rsidRPr="00AB74B4">
        <w:rPr>
          <w:rFonts w:ascii="Helvetica Neue" w:hAnsi="Helvetica Neue"/>
          <w:sz w:val="24"/>
          <w:szCs w:val="24"/>
        </w:rPr>
        <w:t xml:space="preserve"> to be proposed to the ownership</w:t>
      </w:r>
      <w:r w:rsidRPr="00AB74B4">
        <w:rPr>
          <w:rFonts w:ascii="Helvetica Neue" w:hAnsi="Helvetica Neue"/>
          <w:sz w:val="24"/>
          <w:szCs w:val="24"/>
        </w:rPr>
        <w:t>. The plan w</w:t>
      </w:r>
      <w:r w:rsidR="00E3610B" w:rsidRPr="00AB74B4">
        <w:rPr>
          <w:rFonts w:ascii="Helvetica Neue" w:hAnsi="Helvetica Neue"/>
          <w:sz w:val="24"/>
          <w:szCs w:val="24"/>
        </w:rPr>
        <w:t>ill be presented at the Labor</w:t>
      </w:r>
      <w:r w:rsidRPr="00AB74B4">
        <w:rPr>
          <w:rFonts w:ascii="Helvetica Neue" w:hAnsi="Helvetica Neue"/>
          <w:sz w:val="24"/>
          <w:szCs w:val="24"/>
        </w:rPr>
        <w:t xml:space="preserve"> Day Community meeting. Volunteers will work on implementing the projects. Accountability reports need to be presented each mon</w:t>
      </w:r>
      <w:r w:rsidRPr="00AB74B4">
        <w:rPr>
          <w:rFonts w:ascii="Helvetica Neue" w:hAnsi="Helvetica Neue"/>
          <w:sz w:val="24"/>
          <w:szCs w:val="24"/>
        </w:rPr>
        <w:t>th prior to each BOD meeting. Committees include, Roads and Drainage (Jerry), Point (Cindy), Park (Jason), Social (Julia), and Directory (Alisa and Lisa).</w:t>
      </w:r>
    </w:p>
    <w:p w:rsidR="001E2BC6" w:rsidRPr="00AB74B4" w:rsidRDefault="00605930">
      <w:pPr>
        <w:pStyle w:val="ListParagraph"/>
        <w:numPr>
          <w:ilvl w:val="0"/>
          <w:numId w:val="4"/>
        </w:numPr>
        <w:rPr>
          <w:rFonts w:ascii="Helvetica Neue" w:hAnsi="Helvetica Neue"/>
          <w:sz w:val="24"/>
          <w:szCs w:val="24"/>
        </w:rPr>
      </w:pPr>
      <w:r w:rsidRPr="00AB74B4">
        <w:rPr>
          <w:rFonts w:ascii="Helvetica Neue" w:hAnsi="Helvetica Neue"/>
          <w:b/>
          <w:bCs/>
          <w:sz w:val="24"/>
          <w:szCs w:val="24"/>
        </w:rPr>
        <w:t xml:space="preserve">Road Committee Action Plan </w:t>
      </w:r>
      <w:r w:rsidR="00E3610B" w:rsidRPr="00AB74B4">
        <w:rPr>
          <w:rFonts w:ascii="Helvetica Neue" w:hAnsi="Helvetica Neue"/>
          <w:sz w:val="24"/>
          <w:szCs w:val="24"/>
        </w:rPr>
        <w:t>- We have $10,</w:t>
      </w:r>
      <w:r w:rsidRPr="00AB74B4">
        <w:rPr>
          <w:rFonts w:ascii="Helvetica Neue" w:hAnsi="Helvetica Neue"/>
          <w:sz w:val="24"/>
          <w:szCs w:val="24"/>
        </w:rPr>
        <w:t xml:space="preserve">000 in the budget for roads. We spent $4000 to purchase patch </w:t>
      </w:r>
      <w:r w:rsidRPr="00AB74B4">
        <w:rPr>
          <w:rFonts w:ascii="Helvetica Neue" w:hAnsi="Helvetica Neue"/>
          <w:sz w:val="24"/>
          <w:szCs w:val="24"/>
        </w:rPr>
        <w:t>for May 21 work day. Donald suggested we obtain preliminary quotes. Waters Construction</w:t>
      </w:r>
      <w:r w:rsidRPr="00AB74B4">
        <w:rPr>
          <w:rFonts w:ascii="Helvetica Neue" w:hAnsi="Helvetica Neue"/>
          <w:sz w:val="24"/>
          <w:szCs w:val="24"/>
        </w:rPr>
        <w:t>’</w:t>
      </w:r>
      <w:r w:rsidRPr="00AB74B4">
        <w:rPr>
          <w:rFonts w:ascii="Helvetica Neue" w:hAnsi="Helvetica Neue"/>
          <w:sz w:val="24"/>
          <w:szCs w:val="24"/>
        </w:rPr>
        <w:t>s previous bid without drainage was $268,000. Culverts and drainage need to be added. The BOD thanked Joe Williams and Greg Dawson for providing tractors. Another patch</w:t>
      </w:r>
      <w:r w:rsidRPr="00AB74B4">
        <w:rPr>
          <w:rFonts w:ascii="Helvetica Neue" w:hAnsi="Helvetica Neue"/>
          <w:sz w:val="24"/>
          <w:szCs w:val="24"/>
        </w:rPr>
        <w:t xml:space="preserve"> day will be held in June. A box blade is needed to grade the dirt roads.</w:t>
      </w:r>
    </w:p>
    <w:p w:rsidR="001E2BC6" w:rsidRPr="00AB74B4" w:rsidRDefault="00605930">
      <w:pPr>
        <w:pStyle w:val="ListParagraph"/>
        <w:numPr>
          <w:ilvl w:val="0"/>
          <w:numId w:val="4"/>
        </w:numPr>
        <w:rPr>
          <w:rFonts w:ascii="Helvetica Neue" w:hAnsi="Helvetica Neue"/>
          <w:sz w:val="24"/>
          <w:szCs w:val="24"/>
        </w:rPr>
      </w:pPr>
      <w:r w:rsidRPr="00AB74B4">
        <w:rPr>
          <w:rFonts w:ascii="Helvetica Neue" w:hAnsi="Helvetica Neue"/>
          <w:b/>
          <w:bCs/>
          <w:sz w:val="24"/>
          <w:szCs w:val="24"/>
        </w:rPr>
        <w:t xml:space="preserve">Open Discussion - </w:t>
      </w:r>
      <w:r w:rsidRPr="00AB74B4">
        <w:rPr>
          <w:rFonts w:ascii="Helvetica Neue" w:hAnsi="Helvetica Neue"/>
          <w:sz w:val="24"/>
          <w:szCs w:val="24"/>
        </w:rPr>
        <w:t xml:space="preserve">May 28 Community Meeting at The Landing. June 11 BOD Meeting, and July 2 GH Barbecue at the Point. </w:t>
      </w:r>
    </w:p>
    <w:p w:rsidR="001E2BC6" w:rsidRPr="00AB74B4" w:rsidRDefault="00605930">
      <w:pPr>
        <w:pStyle w:val="ListParagraph"/>
        <w:numPr>
          <w:ilvl w:val="0"/>
          <w:numId w:val="4"/>
        </w:numPr>
        <w:rPr>
          <w:rFonts w:ascii="Helvetica Neue" w:hAnsi="Helvetica Neue"/>
          <w:sz w:val="24"/>
          <w:szCs w:val="24"/>
        </w:rPr>
      </w:pPr>
      <w:r w:rsidRPr="00AB74B4">
        <w:rPr>
          <w:rFonts w:ascii="Helvetica Neue" w:hAnsi="Helvetica Neue"/>
          <w:b/>
          <w:bCs/>
          <w:sz w:val="24"/>
          <w:szCs w:val="24"/>
        </w:rPr>
        <w:t>Adjournment -</w:t>
      </w:r>
      <w:r w:rsidRPr="00AB74B4">
        <w:rPr>
          <w:rFonts w:ascii="Helvetica Neue" w:hAnsi="Helvetica Neue"/>
          <w:sz w:val="24"/>
          <w:szCs w:val="24"/>
        </w:rPr>
        <w:t xml:space="preserve"> President Zehr called for adjournment at 8:55 am.</w:t>
      </w:r>
    </w:p>
    <w:p w:rsidR="001E2BC6" w:rsidRPr="00AB74B4" w:rsidRDefault="001E2BC6">
      <w:pPr>
        <w:pStyle w:val="BodyA"/>
        <w:spacing w:after="0"/>
        <w:rPr>
          <w:sz w:val="24"/>
          <w:szCs w:val="24"/>
        </w:rPr>
      </w:pPr>
    </w:p>
    <w:sectPr w:rsidR="001E2BC6" w:rsidRPr="00AB74B4" w:rsidSect="007231A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30" w:rsidRDefault="00605930">
      <w:r>
        <w:separator/>
      </w:r>
    </w:p>
  </w:endnote>
  <w:endnote w:type="continuationSeparator" w:id="0">
    <w:p w:rsidR="00605930" w:rsidRDefault="0060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BC6" w:rsidRDefault="001E2BC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30" w:rsidRDefault="00605930">
      <w:r>
        <w:separator/>
      </w:r>
    </w:p>
  </w:footnote>
  <w:footnote w:type="continuationSeparator" w:id="0">
    <w:p w:rsidR="00605930" w:rsidRDefault="00605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BC6" w:rsidRDefault="001E2BC6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6846"/>
    <w:multiLevelType w:val="hybridMultilevel"/>
    <w:tmpl w:val="048255AE"/>
    <w:numStyleLink w:val="ImportedStyle1"/>
  </w:abstractNum>
  <w:abstractNum w:abstractNumId="1" w15:restartNumberingAfterBreak="0">
    <w:nsid w:val="79FD386E"/>
    <w:multiLevelType w:val="hybridMultilevel"/>
    <w:tmpl w:val="048255AE"/>
    <w:styleLink w:val="ImportedStyle1"/>
    <w:lvl w:ilvl="0" w:tplc="658C3F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BCE4F0">
      <w:start w:val="1"/>
      <w:numFmt w:val="lowerLetter"/>
      <w:lvlText w:val="%2."/>
      <w:lvlJc w:val="left"/>
      <w:pPr>
        <w:ind w:left="139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7C93AA">
      <w:start w:val="1"/>
      <w:numFmt w:val="lowerRoman"/>
      <w:lvlText w:val="%3."/>
      <w:lvlJc w:val="left"/>
      <w:pPr>
        <w:ind w:left="2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723546">
      <w:start w:val="1"/>
      <w:numFmt w:val="decimal"/>
      <w:lvlText w:val="%4."/>
      <w:lvlJc w:val="left"/>
      <w:pPr>
        <w:ind w:left="283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64712E">
      <w:start w:val="1"/>
      <w:numFmt w:val="lowerLetter"/>
      <w:lvlText w:val="%5."/>
      <w:lvlJc w:val="left"/>
      <w:pPr>
        <w:ind w:left="355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C04AFA">
      <w:start w:val="1"/>
      <w:numFmt w:val="lowerRoman"/>
      <w:lvlText w:val="%6."/>
      <w:lvlJc w:val="left"/>
      <w:pPr>
        <w:ind w:left="427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743A30">
      <w:start w:val="1"/>
      <w:numFmt w:val="decimal"/>
      <w:lvlText w:val="%7."/>
      <w:lvlJc w:val="left"/>
      <w:pPr>
        <w:ind w:left="499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89668">
      <w:start w:val="1"/>
      <w:numFmt w:val="lowerLetter"/>
      <w:lvlText w:val="%8."/>
      <w:lvlJc w:val="left"/>
      <w:pPr>
        <w:ind w:left="5715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6E2036">
      <w:start w:val="1"/>
      <w:numFmt w:val="lowerRoman"/>
      <w:lvlText w:val="%9."/>
      <w:lvlJc w:val="left"/>
      <w:pPr>
        <w:ind w:left="643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20723C2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EC982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DCAF6C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F6A42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BE8A1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66937A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F2C5C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C01A2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3ED946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20723C2A">
        <w:start w:val="1"/>
        <w:numFmt w:val="decimal"/>
        <w:lvlText w:val="%1."/>
        <w:lvlJc w:val="left"/>
        <w:pPr>
          <w:ind w:left="67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1">
      <w:lvl w:ilvl="1" w:tplc="60EC9820">
        <w:start w:val="1"/>
        <w:numFmt w:val="lowerLetter"/>
        <w:lvlText w:val="%2."/>
        <w:lvlJc w:val="left"/>
        <w:pPr>
          <w:ind w:left="139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2">
      <w:lvl w:ilvl="2" w:tplc="9BDCAF6C">
        <w:start w:val="1"/>
        <w:numFmt w:val="lowerRoman"/>
        <w:lvlText w:val="%3."/>
        <w:lvlJc w:val="left"/>
        <w:pPr>
          <w:ind w:left="2120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3">
      <w:lvl w:ilvl="3" w:tplc="61F6A428">
        <w:start w:val="1"/>
        <w:numFmt w:val="decimal"/>
        <w:lvlText w:val="%4."/>
        <w:lvlJc w:val="left"/>
        <w:pPr>
          <w:ind w:left="283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4">
      <w:lvl w:ilvl="4" w:tplc="20BE8A1C">
        <w:start w:val="1"/>
        <w:numFmt w:val="lowerLetter"/>
        <w:lvlText w:val="%5."/>
        <w:lvlJc w:val="left"/>
        <w:pPr>
          <w:ind w:left="355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5">
      <w:lvl w:ilvl="5" w:tplc="E166937A">
        <w:start w:val="1"/>
        <w:numFmt w:val="lowerRoman"/>
        <w:lvlText w:val="%6."/>
        <w:lvlJc w:val="left"/>
        <w:pPr>
          <w:ind w:left="4280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6">
      <w:lvl w:ilvl="6" w:tplc="1CF2C5CE">
        <w:start w:val="1"/>
        <w:numFmt w:val="decimal"/>
        <w:lvlText w:val="%7."/>
        <w:lvlJc w:val="left"/>
        <w:pPr>
          <w:ind w:left="499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7">
      <w:lvl w:ilvl="7" w:tplc="05C01A24">
        <w:start w:val="1"/>
        <w:numFmt w:val="lowerLetter"/>
        <w:lvlText w:val="%8."/>
        <w:lvlJc w:val="left"/>
        <w:pPr>
          <w:ind w:left="571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8">
      <w:lvl w:ilvl="8" w:tplc="5B3ED946">
        <w:start w:val="1"/>
        <w:numFmt w:val="lowerRoman"/>
        <w:lvlText w:val="%9."/>
        <w:lvlJc w:val="left"/>
        <w:pPr>
          <w:ind w:left="6440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C6"/>
    <w:rsid w:val="001E2BC6"/>
    <w:rsid w:val="00605930"/>
    <w:rsid w:val="007231A6"/>
    <w:rsid w:val="00AB74B4"/>
    <w:rsid w:val="00E3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7647B1-D517-43D3-AFD5-10912671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Zehr</dc:creator>
  <cp:lastModifiedBy>Jerry Zehr</cp:lastModifiedBy>
  <cp:revision>3</cp:revision>
  <dcterms:created xsi:type="dcterms:W3CDTF">2022-06-05T22:43:00Z</dcterms:created>
  <dcterms:modified xsi:type="dcterms:W3CDTF">2022-06-05T22:43:00Z</dcterms:modified>
</cp:coreProperties>
</file>