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7FF1D" w14:textId="77777777" w:rsidR="00AC5AEA" w:rsidRDefault="00E10EFC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</w:rPr>
        <w:t>GLEN HAVEN POA</w:t>
      </w:r>
    </w:p>
    <w:p w14:paraId="6402C26A" w14:textId="77777777" w:rsidR="00AC5AEA" w:rsidRDefault="00E10EFC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>BOARD MEETING</w:t>
      </w:r>
    </w:p>
    <w:p w14:paraId="58E95644" w14:textId="2A9C1595" w:rsidR="00AC5AEA" w:rsidRDefault="00225EA6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</w:rPr>
        <w:t>N</w:t>
      </w:r>
      <w:r w:rsidR="001A41DA">
        <w:rPr>
          <w:rFonts w:ascii="Helvetica" w:hAnsi="Helvetica"/>
          <w:b/>
          <w:bCs/>
          <w:sz w:val="29"/>
          <w:szCs w:val="29"/>
        </w:rPr>
        <w:t>OVEMBER</w:t>
      </w:r>
      <w:r w:rsidR="0079014F">
        <w:rPr>
          <w:rFonts w:ascii="Helvetica" w:hAnsi="Helvetica"/>
          <w:b/>
          <w:bCs/>
          <w:sz w:val="29"/>
          <w:szCs w:val="29"/>
        </w:rPr>
        <w:t xml:space="preserve"> 23</w:t>
      </w:r>
      <w:r>
        <w:rPr>
          <w:rFonts w:ascii="Helvetica" w:hAnsi="Helvetica"/>
          <w:b/>
          <w:bCs/>
          <w:sz w:val="29"/>
          <w:szCs w:val="29"/>
        </w:rPr>
        <w:t>, 2024 – 8 AM</w:t>
      </w:r>
    </w:p>
    <w:p w14:paraId="0A9F4EEA" w14:textId="77777777" w:rsidR="00AC5AEA" w:rsidRDefault="00E10EFC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</w:rPr>
        <w:t>220 DOGWOOD LANE (MILKSHAKE HOUSE)</w:t>
      </w:r>
    </w:p>
    <w:p w14:paraId="1CA3232D" w14:textId="77777777" w:rsidR="00AC5AEA" w:rsidRDefault="00E10EFC">
      <w:pPr>
        <w:pStyle w:val="Default"/>
        <w:spacing w:before="0" w:line="240" w:lineRule="auto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sz w:val="29"/>
          <w:szCs w:val="29"/>
        </w:rPr>
        <w:t> </w:t>
      </w:r>
    </w:p>
    <w:p w14:paraId="398949B8" w14:textId="77777777" w:rsidR="00AC5AEA" w:rsidRDefault="00E10EFC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>MINUTES</w:t>
      </w:r>
    </w:p>
    <w:p w14:paraId="62DDDF8C" w14:textId="77777777" w:rsidR="00AC5AEA" w:rsidRDefault="00E10EFC">
      <w:pPr>
        <w:pStyle w:val="Default"/>
        <w:spacing w:before="0" w:line="240" w:lineRule="auto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sz w:val="29"/>
          <w:szCs w:val="29"/>
        </w:rPr>
        <w:t> </w:t>
      </w:r>
    </w:p>
    <w:p w14:paraId="74D5F78A" w14:textId="2E2FA09E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>Call to Order</w:t>
      </w:r>
      <w:r>
        <w:rPr>
          <w:rFonts w:ascii="Helvetica" w:hAnsi="Helvetica"/>
          <w:b/>
          <w:bCs/>
          <w:sz w:val="29"/>
          <w:szCs w:val="29"/>
        </w:rPr>
        <w:t> </w:t>
      </w:r>
      <w:r>
        <w:rPr>
          <w:rFonts w:ascii="Helvetica" w:hAnsi="Helvetica"/>
          <w:b/>
          <w:bCs/>
          <w:sz w:val="29"/>
          <w:szCs w:val="29"/>
          <w:lang w:val="en-US"/>
        </w:rPr>
        <w:t>-</w:t>
      </w:r>
      <w:r>
        <w:rPr>
          <w:rFonts w:ascii="Helvetica" w:hAnsi="Helvetica"/>
          <w:sz w:val="29"/>
          <w:szCs w:val="29"/>
          <w:lang w:val="en-US"/>
        </w:rPr>
        <w:t xml:space="preserve"> President Chris Seitz called the meeting to order at 8:00 am. Also in attendance Secretary Clark Martinson, and Directors Joe Williams, Drew Meyers, and Frank Rutherford. Also in attendance Greg Dawson communications coordinator, </w:t>
      </w:r>
      <w:r w:rsidR="00225EA6">
        <w:rPr>
          <w:rFonts w:ascii="Helvetica" w:hAnsi="Helvetica"/>
          <w:sz w:val="29"/>
          <w:szCs w:val="29"/>
          <w:lang w:val="en-US"/>
        </w:rPr>
        <w:t xml:space="preserve">Donald Mueller Roads Coordinator, </w:t>
      </w:r>
      <w:r>
        <w:rPr>
          <w:rFonts w:ascii="Helvetica" w:hAnsi="Helvetica"/>
          <w:sz w:val="29"/>
          <w:szCs w:val="29"/>
          <w:lang w:val="en-US"/>
        </w:rPr>
        <w:t>and Arden Stokes ACC representative.</w:t>
      </w:r>
    </w:p>
    <w:p w14:paraId="4F8668BC" w14:textId="7431A104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fr-FR"/>
        </w:rPr>
      </w:pPr>
      <w:r>
        <w:rPr>
          <w:rFonts w:ascii="Helvetica" w:hAnsi="Helvetica"/>
          <w:b/>
          <w:bCs/>
          <w:sz w:val="29"/>
          <w:szCs w:val="29"/>
          <w:lang w:val="fr-FR"/>
        </w:rPr>
        <w:t>Financial Report</w:t>
      </w:r>
      <w:r>
        <w:rPr>
          <w:rFonts w:ascii="Helvetica" w:hAnsi="Helvetica"/>
          <w:b/>
          <w:bCs/>
          <w:sz w:val="29"/>
          <w:szCs w:val="29"/>
        </w:rPr>
        <w:t> </w:t>
      </w:r>
      <w:r>
        <w:rPr>
          <w:rFonts w:ascii="Helvetica" w:hAnsi="Helvetica"/>
          <w:b/>
          <w:bCs/>
          <w:sz w:val="29"/>
          <w:szCs w:val="29"/>
          <w:lang w:val="en-US"/>
        </w:rPr>
        <w:t>-</w:t>
      </w:r>
      <w:r>
        <w:rPr>
          <w:rFonts w:ascii="Helvetica" w:hAnsi="Helvetica"/>
          <w:sz w:val="29"/>
          <w:szCs w:val="29"/>
          <w:lang w:val="en-US"/>
        </w:rPr>
        <w:t xml:space="preserve"> No changes</w:t>
      </w:r>
      <w:r w:rsidR="00225EA6">
        <w:rPr>
          <w:rFonts w:ascii="Helvetica" w:hAnsi="Helvetica"/>
          <w:sz w:val="29"/>
          <w:szCs w:val="29"/>
          <w:lang w:val="en-US"/>
        </w:rPr>
        <w:t>. Mailing for dues next week</w:t>
      </w:r>
    </w:p>
    <w:p w14:paraId="08C8CEB5" w14:textId="6E47EE2D" w:rsidR="00225EA6" w:rsidRPr="00225EA6" w:rsidRDefault="00225EA6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>Communications –</w:t>
      </w:r>
      <w:r w:rsidRPr="00225EA6">
        <w:rPr>
          <w:rFonts w:ascii="Helvetica" w:hAnsi="Helvetica"/>
          <w:sz w:val="29"/>
          <w:szCs w:val="29"/>
          <w:lang w:val="en-US"/>
        </w:rPr>
        <w:t xml:space="preserve"> Greg Dawson keeps updating the website and </w:t>
      </w:r>
      <w:proofErr w:type="spellStart"/>
      <w:r w:rsidRPr="00225EA6">
        <w:rPr>
          <w:rFonts w:ascii="Helvetica" w:hAnsi="Helvetica"/>
          <w:sz w:val="29"/>
          <w:szCs w:val="29"/>
          <w:lang w:val="en-US"/>
        </w:rPr>
        <w:t>facebook</w:t>
      </w:r>
      <w:proofErr w:type="spellEnd"/>
    </w:p>
    <w:p w14:paraId="6F102B51" w14:textId="270E086A" w:rsidR="00225EA6" w:rsidRPr="00225EA6" w:rsidRDefault="00225EA6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 xml:space="preserve">ACC Update – </w:t>
      </w:r>
      <w:r w:rsidRPr="00225EA6">
        <w:rPr>
          <w:rFonts w:ascii="Helvetica" w:hAnsi="Helvetica"/>
          <w:sz w:val="29"/>
          <w:szCs w:val="29"/>
          <w:lang w:val="en-US"/>
        </w:rPr>
        <w:t>Arden Stokes</w:t>
      </w:r>
      <w:r>
        <w:rPr>
          <w:rFonts w:ascii="Helvetica" w:hAnsi="Helvetica"/>
          <w:sz w:val="29"/>
          <w:szCs w:val="29"/>
          <w:lang w:val="en-US"/>
        </w:rPr>
        <w:t xml:space="preserve"> wants to update the Deed Restrictions to recognize new methods of construction such as </w:t>
      </w:r>
      <w:proofErr w:type="spellStart"/>
      <w:r>
        <w:rPr>
          <w:rFonts w:ascii="Helvetica" w:hAnsi="Helvetica"/>
          <w:sz w:val="29"/>
          <w:szCs w:val="29"/>
          <w:lang w:val="en-US"/>
        </w:rPr>
        <w:t>pvc</w:t>
      </w:r>
      <w:proofErr w:type="spellEnd"/>
      <w:r>
        <w:rPr>
          <w:rFonts w:ascii="Helvetica" w:hAnsi="Helvetica"/>
          <w:sz w:val="29"/>
          <w:szCs w:val="29"/>
          <w:lang w:val="en-US"/>
        </w:rPr>
        <w:t xml:space="preserve"> pipe in lieu of tile pipe and no short-term rentals. Drew suggested that BOD review the Deed Restrictions and identify obvious changes. Arden met with the new owner on Holly Lane next to the Thicket Park</w:t>
      </w:r>
    </w:p>
    <w:p w14:paraId="726CDB05" w14:textId="21BFAEB6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 xml:space="preserve">Letter to Resident </w:t>
      </w:r>
      <w:r w:rsidR="00225EA6">
        <w:rPr>
          <w:rFonts w:ascii="Helvetica" w:hAnsi="Helvetica"/>
          <w:sz w:val="29"/>
          <w:szCs w:val="29"/>
          <w:lang w:val="ru-RU"/>
        </w:rPr>
        <w:t>–</w:t>
      </w:r>
      <w:r>
        <w:rPr>
          <w:rFonts w:ascii="Helvetica" w:hAnsi="Helvetica"/>
          <w:sz w:val="29"/>
          <w:szCs w:val="29"/>
          <w:lang w:val="ru-RU"/>
        </w:rPr>
        <w:t xml:space="preserve"> </w:t>
      </w:r>
      <w:r w:rsidR="00CB37E3">
        <w:rPr>
          <w:rFonts w:ascii="Helvetica" w:hAnsi="Helvetica"/>
          <w:sz w:val="29"/>
          <w:szCs w:val="29"/>
          <w:lang w:val="en-US"/>
        </w:rPr>
        <w:t>A l</w:t>
      </w:r>
      <w:r w:rsidR="00225EA6">
        <w:rPr>
          <w:rFonts w:ascii="Helvetica" w:hAnsi="Helvetica"/>
          <w:sz w:val="29"/>
          <w:szCs w:val="29"/>
          <w:lang w:val="en-US"/>
        </w:rPr>
        <w:t>etter</w:t>
      </w:r>
      <w:r w:rsidR="00CB37E3">
        <w:rPr>
          <w:rFonts w:ascii="Helvetica" w:hAnsi="Helvetica"/>
          <w:sz w:val="29"/>
          <w:szCs w:val="29"/>
          <w:lang w:val="en-US"/>
        </w:rPr>
        <w:t xml:space="preserve"> from our attorney</w:t>
      </w:r>
      <w:r w:rsidR="00225EA6">
        <w:rPr>
          <w:rFonts w:ascii="Helvetica" w:hAnsi="Helvetica"/>
          <w:sz w:val="29"/>
          <w:szCs w:val="29"/>
          <w:lang w:val="en-US"/>
        </w:rPr>
        <w:t xml:space="preserve"> </w:t>
      </w:r>
      <w:r w:rsidR="00CB37E3">
        <w:rPr>
          <w:rFonts w:ascii="Helvetica" w:hAnsi="Helvetica"/>
          <w:sz w:val="29"/>
          <w:szCs w:val="29"/>
          <w:lang w:val="en-US"/>
        </w:rPr>
        <w:t>was</w:t>
      </w:r>
      <w:r w:rsidR="00225EA6">
        <w:rPr>
          <w:rFonts w:ascii="Helvetica" w:hAnsi="Helvetica"/>
          <w:sz w:val="29"/>
          <w:szCs w:val="29"/>
          <w:lang w:val="en-US"/>
        </w:rPr>
        <w:t xml:space="preserve"> shared with the Scurlock household</w:t>
      </w:r>
      <w:r w:rsidR="000B68B2">
        <w:rPr>
          <w:rFonts w:ascii="Helvetica" w:hAnsi="Helvetica"/>
          <w:sz w:val="29"/>
          <w:szCs w:val="29"/>
          <w:lang w:val="en-US"/>
        </w:rPr>
        <w:t xml:space="preserve"> r</w:t>
      </w:r>
      <w:r>
        <w:rPr>
          <w:rFonts w:ascii="Helvetica" w:hAnsi="Helvetica"/>
          <w:sz w:val="29"/>
          <w:szCs w:val="29"/>
          <w:lang w:val="en-US"/>
        </w:rPr>
        <w:t xml:space="preserve">egarding </w:t>
      </w:r>
      <w:r w:rsidR="00FD4DC1">
        <w:rPr>
          <w:rFonts w:ascii="Helvetica" w:hAnsi="Helvetica"/>
          <w:sz w:val="29"/>
          <w:szCs w:val="29"/>
          <w:lang w:val="en-US"/>
        </w:rPr>
        <w:t xml:space="preserve">the </w:t>
      </w:r>
      <w:proofErr w:type="spellStart"/>
      <w:r>
        <w:rPr>
          <w:rFonts w:ascii="Helvetica" w:hAnsi="Helvetica"/>
          <w:sz w:val="29"/>
          <w:szCs w:val="29"/>
          <w:lang w:val="en-US"/>
        </w:rPr>
        <w:t>pvc</w:t>
      </w:r>
      <w:proofErr w:type="spellEnd"/>
      <w:r>
        <w:rPr>
          <w:rFonts w:ascii="Helvetica" w:hAnsi="Helvetica"/>
          <w:sz w:val="29"/>
          <w:szCs w:val="29"/>
          <w:lang w:val="en-US"/>
        </w:rPr>
        <w:t xml:space="preserve"> pipe </w:t>
      </w:r>
      <w:r w:rsidR="00FD4DC1">
        <w:rPr>
          <w:rFonts w:ascii="Helvetica" w:hAnsi="Helvetica"/>
          <w:sz w:val="29"/>
          <w:szCs w:val="29"/>
          <w:lang w:val="en-US"/>
        </w:rPr>
        <w:t xml:space="preserve">under their house between </w:t>
      </w:r>
      <w:r>
        <w:rPr>
          <w:rFonts w:ascii="Helvetica" w:hAnsi="Helvetica"/>
          <w:sz w:val="29"/>
          <w:szCs w:val="29"/>
          <w:lang w:val="en-US"/>
        </w:rPr>
        <w:t xml:space="preserve">Post Oak </w:t>
      </w:r>
      <w:r w:rsidR="00FD4DC1">
        <w:rPr>
          <w:rFonts w:ascii="Helvetica" w:hAnsi="Helvetica"/>
          <w:sz w:val="29"/>
          <w:szCs w:val="29"/>
          <w:lang w:val="en-US"/>
        </w:rPr>
        <w:t>Road and the</w:t>
      </w:r>
      <w:r>
        <w:rPr>
          <w:rFonts w:ascii="Helvetica" w:hAnsi="Helvetica"/>
          <w:sz w:val="29"/>
          <w:szCs w:val="29"/>
          <w:lang w:val="en-US"/>
        </w:rPr>
        <w:t xml:space="preserve"> canal</w:t>
      </w:r>
      <w:r w:rsidR="000B68B2">
        <w:rPr>
          <w:rFonts w:ascii="Helvetica" w:hAnsi="Helvetica"/>
          <w:sz w:val="29"/>
          <w:szCs w:val="29"/>
          <w:lang w:val="en-US"/>
        </w:rPr>
        <w:t xml:space="preserve">. The letter indemnifying the POA for </w:t>
      </w:r>
      <w:r w:rsidR="00CB37E3">
        <w:rPr>
          <w:rFonts w:ascii="Helvetica" w:hAnsi="Helvetica"/>
          <w:sz w:val="29"/>
          <w:szCs w:val="29"/>
          <w:lang w:val="en-US"/>
        </w:rPr>
        <w:t>re</w:t>
      </w:r>
      <w:r w:rsidR="000B68B2">
        <w:rPr>
          <w:rFonts w:ascii="Helvetica" w:hAnsi="Helvetica"/>
          <w:sz w:val="29"/>
          <w:szCs w:val="29"/>
          <w:lang w:val="en-US"/>
        </w:rPr>
        <w:t>connecting the road culvert to the pipe under the Scurlock house</w:t>
      </w:r>
      <w:r w:rsidR="00FD4DC1">
        <w:rPr>
          <w:rFonts w:ascii="Helvetica" w:hAnsi="Helvetica"/>
          <w:sz w:val="29"/>
          <w:szCs w:val="29"/>
          <w:lang w:val="en-US"/>
        </w:rPr>
        <w:t xml:space="preserve"> has not been signed. The BOD discussed installing a new road culvert and repairing the street without connecting to the pipe under the Scurlock house</w:t>
      </w:r>
      <w:r w:rsidR="00CB37E3">
        <w:rPr>
          <w:rFonts w:ascii="Helvetica" w:hAnsi="Helvetica"/>
          <w:sz w:val="29"/>
          <w:szCs w:val="29"/>
          <w:lang w:val="en-US"/>
        </w:rPr>
        <w:t xml:space="preserve"> until the letter is signed.</w:t>
      </w:r>
    </w:p>
    <w:p w14:paraId="55777D29" w14:textId="2C168B60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 xml:space="preserve">Update on Canal </w:t>
      </w:r>
      <w:r>
        <w:rPr>
          <w:rFonts w:ascii="Helvetica" w:hAnsi="Helvetica"/>
          <w:b/>
          <w:bCs/>
          <w:sz w:val="29"/>
          <w:szCs w:val="29"/>
          <w:lang w:val="en-US"/>
        </w:rPr>
        <w:t>Damage</w:t>
      </w:r>
      <w:r>
        <w:rPr>
          <w:rFonts w:ascii="Helvetica" w:hAnsi="Helvetica"/>
          <w:b/>
          <w:bCs/>
          <w:sz w:val="29"/>
          <w:szCs w:val="29"/>
        </w:rPr>
        <w:t> </w:t>
      </w:r>
      <w:r>
        <w:rPr>
          <w:rFonts w:ascii="Helvetica" w:hAnsi="Helvetica"/>
          <w:sz w:val="29"/>
          <w:szCs w:val="29"/>
          <w:lang w:val="en-US"/>
        </w:rPr>
        <w:t xml:space="preserve">- The owner of Lot 19, between Scurlock and Thomas residences, has drainage problems eroding the canal bank caused by the historic Derecho and Hurricane Beryl </w:t>
      </w:r>
      <w:proofErr w:type="spellStart"/>
      <w:r>
        <w:rPr>
          <w:rFonts w:ascii="Helvetica" w:hAnsi="Helvetica"/>
          <w:sz w:val="29"/>
          <w:szCs w:val="29"/>
        </w:rPr>
        <w:t>rainfalls</w:t>
      </w:r>
      <w:proofErr w:type="spellEnd"/>
      <w:r>
        <w:rPr>
          <w:rFonts w:ascii="Helvetica" w:hAnsi="Helvetica"/>
          <w:sz w:val="29"/>
          <w:szCs w:val="29"/>
        </w:rPr>
        <w:t xml:space="preserve">. </w:t>
      </w:r>
      <w:r>
        <w:rPr>
          <w:rFonts w:ascii="Helvetica" w:hAnsi="Helvetica"/>
          <w:sz w:val="29"/>
          <w:szCs w:val="29"/>
          <w:lang w:val="en-US"/>
        </w:rPr>
        <w:t>The BOD secretary prepare</w:t>
      </w:r>
      <w:r w:rsidR="000B68B2">
        <w:rPr>
          <w:rFonts w:ascii="Helvetica" w:hAnsi="Helvetica"/>
          <w:sz w:val="29"/>
          <w:szCs w:val="29"/>
          <w:lang w:val="en-US"/>
        </w:rPr>
        <w:t>d</w:t>
      </w:r>
      <w:r>
        <w:rPr>
          <w:rFonts w:ascii="Helvetica" w:hAnsi="Helvetica"/>
          <w:sz w:val="29"/>
          <w:szCs w:val="29"/>
          <w:lang w:val="en-US"/>
        </w:rPr>
        <w:t xml:space="preserve"> a letter to Dr. </w:t>
      </w:r>
      <w:proofErr w:type="spellStart"/>
      <w:r>
        <w:rPr>
          <w:rFonts w:ascii="Helvetica" w:hAnsi="Helvetica"/>
          <w:sz w:val="29"/>
          <w:szCs w:val="29"/>
          <w:lang w:val="en-US"/>
        </w:rPr>
        <w:t>Kozhaya</w:t>
      </w:r>
      <w:proofErr w:type="spellEnd"/>
      <w:r>
        <w:rPr>
          <w:rFonts w:ascii="Helvetica" w:hAnsi="Helvetica"/>
          <w:sz w:val="29"/>
          <w:szCs w:val="29"/>
          <w:lang w:val="en-US"/>
        </w:rPr>
        <w:t xml:space="preserve"> </w:t>
      </w:r>
      <w:proofErr w:type="spellStart"/>
      <w:r>
        <w:rPr>
          <w:rFonts w:ascii="Helvetica" w:hAnsi="Helvetica"/>
          <w:sz w:val="29"/>
          <w:szCs w:val="29"/>
          <w:lang w:val="en-US"/>
        </w:rPr>
        <w:t>Sokhon</w:t>
      </w:r>
      <w:proofErr w:type="spellEnd"/>
      <w:r>
        <w:rPr>
          <w:rFonts w:ascii="Helvetica" w:hAnsi="Helvetica"/>
          <w:sz w:val="29"/>
          <w:szCs w:val="29"/>
          <w:lang w:val="en-US"/>
        </w:rPr>
        <w:t>, regarding the rain and drainage damage to the canal bank. The letter refer</w:t>
      </w:r>
      <w:r w:rsidR="00CB37E3">
        <w:rPr>
          <w:rFonts w:ascii="Helvetica" w:hAnsi="Helvetica"/>
          <w:sz w:val="29"/>
          <w:szCs w:val="29"/>
          <w:lang w:val="en-US"/>
        </w:rPr>
        <w:t>s</w:t>
      </w:r>
      <w:r>
        <w:rPr>
          <w:rFonts w:ascii="Helvetica" w:hAnsi="Helvetica"/>
          <w:sz w:val="29"/>
          <w:szCs w:val="29"/>
          <w:lang w:val="en-US"/>
        </w:rPr>
        <w:t xml:space="preserve"> to our restrictions. </w:t>
      </w:r>
      <w:r w:rsidR="00CB37E3">
        <w:rPr>
          <w:rFonts w:ascii="Helvetica" w:hAnsi="Helvetica"/>
          <w:sz w:val="29"/>
          <w:szCs w:val="29"/>
          <w:lang w:val="en-US"/>
        </w:rPr>
        <w:t xml:space="preserve">The BOD </w:t>
      </w:r>
      <w:r w:rsidR="00D55FAE">
        <w:rPr>
          <w:rFonts w:ascii="Helvetica" w:hAnsi="Helvetica"/>
          <w:sz w:val="29"/>
          <w:szCs w:val="29"/>
          <w:lang w:val="en-US"/>
        </w:rPr>
        <w:t>will send the letter to our attorney for review.</w:t>
      </w:r>
    </w:p>
    <w:p w14:paraId="653EA2D0" w14:textId="42ECEDF2" w:rsidR="00D55FAE" w:rsidRPr="00D55FAE" w:rsidRDefault="00D55FAE">
      <w:pPr>
        <w:pStyle w:val="Default"/>
        <w:numPr>
          <w:ilvl w:val="0"/>
          <w:numId w:val="3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lastRenderedPageBreak/>
        <w:t xml:space="preserve">Dumpster Clean up – </w:t>
      </w:r>
      <w:r w:rsidRPr="00D55FAE">
        <w:rPr>
          <w:rFonts w:ascii="Helvetica" w:hAnsi="Helvetica"/>
          <w:sz w:val="29"/>
          <w:szCs w:val="29"/>
          <w:lang w:val="en-US"/>
        </w:rPr>
        <w:t>President Seitz asked if we want to have a dumpster delivered and a heavy trash removal</w:t>
      </w:r>
      <w:r>
        <w:rPr>
          <w:rFonts w:ascii="Helvetica" w:hAnsi="Helvetica"/>
          <w:sz w:val="29"/>
          <w:szCs w:val="29"/>
          <w:lang w:val="en-US"/>
        </w:rPr>
        <w:t xml:space="preserve"> </w:t>
      </w:r>
      <w:r w:rsidRPr="00D55FAE">
        <w:rPr>
          <w:rFonts w:ascii="Helvetica" w:hAnsi="Helvetica"/>
          <w:sz w:val="29"/>
          <w:szCs w:val="29"/>
          <w:lang w:val="en-US"/>
        </w:rPr>
        <w:t>special event.</w:t>
      </w:r>
    </w:p>
    <w:p w14:paraId="640961BD" w14:textId="025817E7" w:rsidR="00AC5AEA" w:rsidRPr="004B2AA2" w:rsidRDefault="00E10EFC" w:rsidP="004B2AA2">
      <w:pPr>
        <w:pStyle w:val="Default"/>
        <w:numPr>
          <w:ilvl w:val="0"/>
          <w:numId w:val="3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 w:rsidRPr="004B2AA2">
        <w:rPr>
          <w:rFonts w:ascii="Helvetica" w:hAnsi="Helvetica"/>
          <w:b/>
          <w:bCs/>
          <w:sz w:val="29"/>
          <w:szCs w:val="29"/>
          <w:lang w:val="en-US"/>
        </w:rPr>
        <w:t>Road Report</w:t>
      </w:r>
      <w:r w:rsidRPr="004B2AA2">
        <w:rPr>
          <w:rFonts w:ascii="Helvetica" w:hAnsi="Helvetica"/>
          <w:b/>
          <w:bCs/>
          <w:sz w:val="29"/>
          <w:szCs w:val="29"/>
        </w:rPr>
        <w:t> </w:t>
      </w:r>
      <w:r w:rsidRPr="004B2AA2">
        <w:rPr>
          <w:rFonts w:ascii="Helvetica" w:hAnsi="Helvetica"/>
          <w:b/>
          <w:bCs/>
          <w:sz w:val="29"/>
          <w:szCs w:val="29"/>
          <w:lang w:val="en-US"/>
        </w:rPr>
        <w:t xml:space="preserve">- </w:t>
      </w:r>
      <w:r w:rsidRPr="004B2AA2">
        <w:rPr>
          <w:rFonts w:ascii="Helvetica" w:hAnsi="Helvetica"/>
          <w:sz w:val="29"/>
          <w:szCs w:val="29"/>
          <w:lang w:val="en-US"/>
        </w:rPr>
        <w:t xml:space="preserve">Repairs will be made to the Post Oak culvert </w:t>
      </w:r>
      <w:r w:rsidR="00D55FAE" w:rsidRPr="004B2AA2">
        <w:rPr>
          <w:rFonts w:ascii="Helvetica" w:hAnsi="Helvetica"/>
          <w:sz w:val="29"/>
          <w:szCs w:val="29"/>
          <w:lang w:val="en-US"/>
        </w:rPr>
        <w:t xml:space="preserve">between the </w:t>
      </w:r>
      <w:r w:rsidRPr="004B2AA2">
        <w:rPr>
          <w:rFonts w:ascii="Helvetica" w:hAnsi="Helvetica"/>
          <w:sz w:val="29"/>
          <w:szCs w:val="29"/>
          <w:lang w:val="en-US"/>
        </w:rPr>
        <w:t xml:space="preserve">Mueller </w:t>
      </w:r>
      <w:r w:rsidR="00D55FAE" w:rsidRPr="004B2AA2">
        <w:rPr>
          <w:rFonts w:ascii="Helvetica" w:hAnsi="Helvetica"/>
          <w:sz w:val="29"/>
          <w:szCs w:val="29"/>
          <w:lang w:val="en-US"/>
        </w:rPr>
        <w:t xml:space="preserve">and Scurlock’s </w:t>
      </w:r>
      <w:r w:rsidRPr="004B2AA2">
        <w:rPr>
          <w:rFonts w:ascii="Helvetica" w:hAnsi="Helvetica"/>
          <w:sz w:val="29"/>
          <w:szCs w:val="29"/>
          <w:lang w:val="en-US"/>
        </w:rPr>
        <w:t>residence</w:t>
      </w:r>
      <w:r w:rsidR="00D55FAE" w:rsidRPr="004B2AA2">
        <w:rPr>
          <w:rFonts w:ascii="Helvetica" w:hAnsi="Helvetica"/>
          <w:sz w:val="29"/>
          <w:szCs w:val="29"/>
          <w:lang w:val="en-US"/>
        </w:rPr>
        <w:t>s</w:t>
      </w:r>
      <w:r w:rsidRPr="004B2AA2">
        <w:rPr>
          <w:rFonts w:ascii="Helvetica" w:hAnsi="Helvetica"/>
          <w:sz w:val="29"/>
          <w:szCs w:val="29"/>
          <w:lang w:val="en-US"/>
        </w:rPr>
        <w:t xml:space="preserve">. BOD approved this work earlier in 2024. </w:t>
      </w:r>
      <w:r w:rsidR="004B2AA2" w:rsidRPr="004B2AA2">
        <w:rPr>
          <w:rFonts w:ascii="Helvetica" w:hAnsi="Helvetica"/>
          <w:sz w:val="29"/>
          <w:szCs w:val="29"/>
          <w:lang w:val="en-US"/>
        </w:rPr>
        <w:t xml:space="preserve">Discussed engineering and drainage study. </w:t>
      </w:r>
      <w:r w:rsidR="004B2AA2">
        <w:rPr>
          <w:rFonts w:ascii="Helvetica" w:hAnsi="Helvetica"/>
          <w:sz w:val="29"/>
          <w:szCs w:val="29"/>
          <w:lang w:val="en-US"/>
        </w:rPr>
        <w:t xml:space="preserve">Sassafras </w:t>
      </w:r>
      <w:r w:rsidR="004F6C44">
        <w:rPr>
          <w:rFonts w:ascii="Helvetica" w:hAnsi="Helvetica"/>
          <w:sz w:val="29"/>
          <w:szCs w:val="29"/>
          <w:lang w:val="en-US"/>
        </w:rPr>
        <w:t>drainage</w:t>
      </w:r>
      <w:r w:rsidR="004B2AA2">
        <w:rPr>
          <w:rFonts w:ascii="Helvetica" w:hAnsi="Helvetica"/>
          <w:sz w:val="29"/>
          <w:szCs w:val="29"/>
          <w:lang w:val="en-US"/>
        </w:rPr>
        <w:t xml:space="preserve"> in front of Bruce’s house w</w:t>
      </w:r>
      <w:r w:rsidR="004F6C44">
        <w:rPr>
          <w:rFonts w:ascii="Helvetica" w:hAnsi="Helvetica"/>
          <w:sz w:val="29"/>
          <w:szCs w:val="29"/>
          <w:lang w:val="en-US"/>
        </w:rPr>
        <w:t>as</w:t>
      </w:r>
      <w:r w:rsidR="004B2AA2">
        <w:rPr>
          <w:rFonts w:ascii="Helvetica" w:hAnsi="Helvetica"/>
          <w:sz w:val="29"/>
          <w:szCs w:val="29"/>
          <w:lang w:val="en-US"/>
        </w:rPr>
        <w:t xml:space="preserve"> dug out and needs crushed rock. </w:t>
      </w:r>
      <w:r w:rsidRPr="004B2AA2">
        <w:rPr>
          <w:rFonts w:ascii="Helvetica" w:hAnsi="Helvetica"/>
          <w:sz w:val="29"/>
          <w:szCs w:val="29"/>
          <w:lang w:val="en-US"/>
        </w:rPr>
        <w:t>Budget now includes a line item for Holly Lane reconstruction.</w:t>
      </w:r>
    </w:p>
    <w:p w14:paraId="6E0FB43A" w14:textId="26FEE78D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en-US"/>
        </w:rPr>
      </w:pPr>
      <w:r>
        <w:rPr>
          <w:rFonts w:ascii="Helvetica" w:hAnsi="Helvetica"/>
          <w:b/>
          <w:bCs/>
          <w:sz w:val="29"/>
          <w:szCs w:val="29"/>
          <w:lang w:val="en-US"/>
        </w:rPr>
        <w:t xml:space="preserve">Open Discussion - </w:t>
      </w:r>
      <w:r>
        <w:rPr>
          <w:rFonts w:ascii="Helvetica" w:hAnsi="Helvetica"/>
          <w:sz w:val="29"/>
          <w:szCs w:val="29"/>
          <w:lang w:val="en-US"/>
        </w:rPr>
        <w:t xml:space="preserve">Additional discussion on notifying people on Facebook that dues will be due </w:t>
      </w:r>
      <w:r w:rsidR="004B2AA2">
        <w:rPr>
          <w:rFonts w:ascii="Helvetica" w:hAnsi="Helvetica"/>
          <w:sz w:val="29"/>
          <w:szCs w:val="29"/>
          <w:lang w:val="en-US"/>
        </w:rPr>
        <w:t>February 28</w:t>
      </w:r>
      <w:r>
        <w:rPr>
          <w:rFonts w:ascii="Helvetica" w:hAnsi="Helvetica"/>
          <w:sz w:val="29"/>
          <w:szCs w:val="29"/>
          <w:lang w:val="en-US"/>
        </w:rPr>
        <w:t xml:space="preserve"> and delinquent payments will be posted in June on Facebook. </w:t>
      </w:r>
      <w:r w:rsidR="00F40AB9">
        <w:rPr>
          <w:rFonts w:ascii="Helvetica" w:hAnsi="Helvetica"/>
          <w:sz w:val="29"/>
          <w:szCs w:val="29"/>
          <w:lang w:val="en-US"/>
        </w:rPr>
        <w:t xml:space="preserve">POA will install a </w:t>
      </w:r>
      <w:r w:rsidR="00162E4E">
        <w:rPr>
          <w:rFonts w:ascii="Helvetica" w:hAnsi="Helvetica"/>
          <w:sz w:val="29"/>
          <w:szCs w:val="29"/>
          <w:lang w:val="en-US"/>
        </w:rPr>
        <w:t xml:space="preserve">5G </w:t>
      </w:r>
      <w:r w:rsidR="00F40AB9">
        <w:rPr>
          <w:rFonts w:ascii="Helvetica" w:hAnsi="Helvetica"/>
          <w:sz w:val="29"/>
          <w:szCs w:val="29"/>
          <w:lang w:val="en-US"/>
        </w:rPr>
        <w:t>camera and sign monitoring the entrance to the subdivision.</w:t>
      </w:r>
    </w:p>
    <w:p w14:paraId="6B82120C" w14:textId="06016350" w:rsidR="00AC5AEA" w:rsidRDefault="00E10EFC">
      <w:pPr>
        <w:pStyle w:val="Default"/>
        <w:numPr>
          <w:ilvl w:val="0"/>
          <w:numId w:val="2"/>
        </w:numPr>
        <w:spacing w:before="0" w:after="120" w:line="240" w:lineRule="auto"/>
        <w:rPr>
          <w:rFonts w:ascii="Helvetica" w:hAnsi="Helvetica"/>
          <w:sz w:val="29"/>
          <w:szCs w:val="29"/>
          <w:lang w:val="fr-FR"/>
        </w:rPr>
      </w:pPr>
      <w:proofErr w:type="spellStart"/>
      <w:r>
        <w:rPr>
          <w:rFonts w:ascii="Helvetica" w:hAnsi="Helvetica"/>
          <w:b/>
          <w:bCs/>
          <w:sz w:val="29"/>
          <w:szCs w:val="29"/>
          <w:lang w:val="fr-FR"/>
        </w:rPr>
        <w:t>Adjourn</w:t>
      </w:r>
      <w:proofErr w:type="spellEnd"/>
      <w:r>
        <w:rPr>
          <w:rFonts w:ascii="Helvetica" w:hAnsi="Helvetica"/>
          <w:b/>
          <w:bCs/>
          <w:sz w:val="29"/>
          <w:szCs w:val="29"/>
          <w:lang w:val="en-US"/>
        </w:rPr>
        <w:t xml:space="preserve"> - </w:t>
      </w:r>
      <w:r>
        <w:rPr>
          <w:rFonts w:ascii="Helvetica" w:hAnsi="Helvetica"/>
          <w:sz w:val="29"/>
          <w:szCs w:val="29"/>
          <w:lang w:val="en-US"/>
        </w:rPr>
        <w:t xml:space="preserve">Close at </w:t>
      </w:r>
      <w:proofErr w:type="gramStart"/>
      <w:r>
        <w:rPr>
          <w:rFonts w:ascii="Helvetica" w:hAnsi="Helvetica"/>
          <w:sz w:val="29"/>
          <w:szCs w:val="29"/>
          <w:lang w:val="en-US"/>
        </w:rPr>
        <w:t>9:</w:t>
      </w:r>
      <w:proofErr w:type="gramEnd"/>
      <w:r>
        <w:rPr>
          <w:rFonts w:ascii="Helvetica" w:hAnsi="Helvetica"/>
          <w:sz w:val="29"/>
          <w:szCs w:val="29"/>
          <w:lang w:val="en-US"/>
        </w:rPr>
        <w:t>0</w:t>
      </w:r>
      <w:r w:rsidR="00162E4E">
        <w:rPr>
          <w:rFonts w:ascii="Helvetica" w:hAnsi="Helvetica"/>
          <w:sz w:val="29"/>
          <w:szCs w:val="29"/>
          <w:lang w:val="en-US"/>
        </w:rPr>
        <w:t>8</w:t>
      </w:r>
      <w:r>
        <w:rPr>
          <w:rFonts w:ascii="Helvetica" w:hAnsi="Helvetica"/>
          <w:sz w:val="29"/>
          <w:szCs w:val="29"/>
          <w:lang w:val="en-US"/>
        </w:rPr>
        <w:t xml:space="preserve"> am.</w:t>
      </w:r>
      <w:r w:rsidR="004B2AA2">
        <w:rPr>
          <w:rFonts w:ascii="Helvetica" w:hAnsi="Helvetica"/>
          <w:sz w:val="29"/>
          <w:szCs w:val="29"/>
          <w:lang w:val="en-US"/>
        </w:rPr>
        <w:t xml:space="preserve"> Next meeting January 11, 2025.</w:t>
      </w:r>
    </w:p>
    <w:p w14:paraId="77FB55A9" w14:textId="77777777" w:rsidR="00AC5AEA" w:rsidRDefault="00E10EFC">
      <w:pPr>
        <w:pStyle w:val="Default"/>
        <w:spacing w:before="0" w:after="120" w:line="240" w:lineRule="auto"/>
        <w:rPr>
          <w:rFonts w:ascii="Helvetica" w:eastAsia="Helvetica" w:hAnsi="Helvetica" w:cs="Helvetica"/>
          <w:sz w:val="29"/>
          <w:szCs w:val="29"/>
        </w:rPr>
      </w:pPr>
      <w:r>
        <w:rPr>
          <w:rFonts w:ascii="Helvetica" w:hAnsi="Helvetica"/>
          <w:sz w:val="29"/>
          <w:szCs w:val="29"/>
        </w:rPr>
        <w:t> </w:t>
      </w:r>
    </w:p>
    <w:p w14:paraId="0012259E" w14:textId="77777777" w:rsidR="00AC5AEA" w:rsidRDefault="00E10EFC">
      <w:pPr>
        <w:pStyle w:val="Default"/>
        <w:spacing w:before="0" w:line="240" w:lineRule="auto"/>
      </w:pPr>
      <w:r>
        <w:rPr>
          <w:rFonts w:ascii="Helvetica" w:hAnsi="Helvetica"/>
          <w:sz w:val="29"/>
          <w:szCs w:val="29"/>
        </w:rPr>
        <w:t> </w:t>
      </w:r>
    </w:p>
    <w:sectPr w:rsidR="00AC5AEA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82A83" w14:textId="77777777" w:rsidR="00FA74CD" w:rsidRDefault="00FA74CD">
      <w:r>
        <w:separator/>
      </w:r>
    </w:p>
  </w:endnote>
  <w:endnote w:type="continuationSeparator" w:id="0">
    <w:p w14:paraId="372DAF35" w14:textId="77777777" w:rsidR="00FA74CD" w:rsidRDefault="00FA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4F5D9" w14:textId="77777777" w:rsidR="00FA74CD" w:rsidRDefault="00FA74CD">
      <w:r>
        <w:separator/>
      </w:r>
    </w:p>
  </w:footnote>
  <w:footnote w:type="continuationSeparator" w:id="0">
    <w:p w14:paraId="120A796C" w14:textId="77777777" w:rsidR="00FA74CD" w:rsidRDefault="00FA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1E3F"/>
    <w:multiLevelType w:val="hybridMultilevel"/>
    <w:tmpl w:val="907E9780"/>
    <w:numStyleLink w:val="Bullet"/>
  </w:abstractNum>
  <w:abstractNum w:abstractNumId="1" w15:restartNumberingAfterBreak="0">
    <w:nsid w:val="756D300B"/>
    <w:multiLevelType w:val="hybridMultilevel"/>
    <w:tmpl w:val="907E9780"/>
    <w:styleLink w:val="Bullet"/>
    <w:lvl w:ilvl="0" w:tplc="A792FA42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E5310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182E646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1CA5FBA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CB0AEDC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18BA34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4BED59E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30CC34C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BA2B67C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800612064">
    <w:abstractNumId w:val="1"/>
  </w:num>
  <w:num w:numId="2" w16cid:durableId="62027914">
    <w:abstractNumId w:val="0"/>
  </w:num>
  <w:num w:numId="3" w16cid:durableId="191698566">
    <w:abstractNumId w:val="0"/>
    <w:lvlOverride w:ilvl="0">
      <w:lvl w:ilvl="0" w:tplc="44BEACBC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21E10FE">
        <w:start w:val="1"/>
        <w:numFmt w:val="bullet"/>
        <w:lvlText w:val="•"/>
        <w:lvlJc w:val="left"/>
        <w:pPr>
          <w:ind w:left="9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4434FCEE">
        <w:start w:val="1"/>
        <w:numFmt w:val="bullet"/>
        <w:lvlText w:val="•"/>
        <w:lvlJc w:val="left"/>
        <w:pPr>
          <w:ind w:left="11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0B43484">
        <w:start w:val="1"/>
        <w:numFmt w:val="bullet"/>
        <w:lvlText w:val="•"/>
        <w:lvlJc w:val="left"/>
        <w:pPr>
          <w:ind w:left="13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C600F82">
        <w:start w:val="1"/>
        <w:numFmt w:val="bullet"/>
        <w:lvlText w:val="•"/>
        <w:lvlJc w:val="left"/>
        <w:pPr>
          <w:ind w:left="160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9302C94">
        <w:start w:val="1"/>
        <w:numFmt w:val="bullet"/>
        <w:lvlText w:val="•"/>
        <w:lvlJc w:val="left"/>
        <w:pPr>
          <w:ind w:left="18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9525896">
        <w:start w:val="1"/>
        <w:numFmt w:val="bullet"/>
        <w:lvlText w:val="•"/>
        <w:lvlJc w:val="left"/>
        <w:pPr>
          <w:ind w:left="20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F1A4A986">
        <w:start w:val="1"/>
        <w:numFmt w:val="bullet"/>
        <w:lvlText w:val="•"/>
        <w:lvlJc w:val="left"/>
        <w:pPr>
          <w:ind w:left="22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B4EF6AA">
        <w:start w:val="1"/>
        <w:numFmt w:val="bullet"/>
        <w:lvlText w:val="•"/>
        <w:lvlJc w:val="left"/>
        <w:pPr>
          <w:ind w:left="24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EA"/>
    <w:rsid w:val="00087FA5"/>
    <w:rsid w:val="000B68B2"/>
    <w:rsid w:val="00162E4E"/>
    <w:rsid w:val="001A41DA"/>
    <w:rsid w:val="00225EA6"/>
    <w:rsid w:val="0032405F"/>
    <w:rsid w:val="003F1135"/>
    <w:rsid w:val="004B2AA2"/>
    <w:rsid w:val="004F6C44"/>
    <w:rsid w:val="00561C48"/>
    <w:rsid w:val="007747B8"/>
    <w:rsid w:val="0079014F"/>
    <w:rsid w:val="00A63F21"/>
    <w:rsid w:val="00AC5AEA"/>
    <w:rsid w:val="00C54C79"/>
    <w:rsid w:val="00CB37E3"/>
    <w:rsid w:val="00D55FAE"/>
    <w:rsid w:val="00E10EFC"/>
    <w:rsid w:val="00F25F46"/>
    <w:rsid w:val="00F40AB9"/>
    <w:rsid w:val="00FA74CD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E4ACE"/>
  <w15:docId w15:val="{1FEBF1D8-04FE-2344-A7A4-88B244E2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61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1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C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 Martinson</cp:lastModifiedBy>
  <cp:revision>2</cp:revision>
  <dcterms:created xsi:type="dcterms:W3CDTF">2024-12-06T16:49:00Z</dcterms:created>
  <dcterms:modified xsi:type="dcterms:W3CDTF">2024-12-06T16:49:00Z</dcterms:modified>
</cp:coreProperties>
</file>